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  <w:bookmarkStart w:id="0" w:name="_GoBack"/>
      <w:bookmarkEnd w:id="0"/>
      <w:r w:rsidRPr="00AC5080"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73025</wp:posOffset>
            </wp:positionV>
            <wp:extent cx="4727575" cy="2999105"/>
            <wp:effectExtent l="0" t="0" r="0" b="0"/>
            <wp:wrapSquare wrapText="bothSides"/>
            <wp:docPr id="5" name="Picture 5" descr="http://cablemembershipdirectory.memberlodge.org/Resources/Pictures/RutherfordCAB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blemembershipdirectory.memberlodge.org/Resources/Pictures/RutherfordCABLE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299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AC5080" w:rsidRPr="00AC5080" w:rsidRDefault="00AC5080" w:rsidP="00AC5080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  <w:r w:rsidRPr="00AC5080">
        <w:rPr>
          <w:b/>
          <w:bCs/>
          <w:sz w:val="28"/>
          <w:szCs w:val="28"/>
        </w:rPr>
        <w:t>Position Description for Members of the:</w:t>
      </w:r>
    </w:p>
    <w:p w:rsidR="00055303" w:rsidRPr="00AC5080" w:rsidRDefault="00C11E7F" w:rsidP="00055303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  <w:r w:rsidRPr="00AC5080">
        <w:rPr>
          <w:b/>
          <w:bCs/>
          <w:sz w:val="28"/>
          <w:szCs w:val="28"/>
        </w:rPr>
        <w:t>Luncheon Subcommittee</w:t>
      </w:r>
    </w:p>
    <w:p w:rsidR="00055303" w:rsidRPr="00AC5080" w:rsidRDefault="00055303" w:rsidP="00055303">
      <w:pPr>
        <w:pStyle w:val="Title"/>
        <w:tabs>
          <w:tab w:val="right" w:pos="9360"/>
        </w:tabs>
        <w:spacing w:before="120"/>
        <w:jc w:val="left"/>
        <w:rPr>
          <w:b/>
          <w:bCs/>
          <w:sz w:val="28"/>
          <w:szCs w:val="28"/>
        </w:rPr>
      </w:pPr>
    </w:p>
    <w:p w:rsidR="00055303" w:rsidRPr="00AC5080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C5080">
        <w:rPr>
          <w:bCs/>
          <w:sz w:val="24"/>
        </w:rPr>
        <w:t>Submitted to: Cheri Parnham on May 13, 2013</w:t>
      </w:r>
    </w:p>
    <w:p w:rsidR="00055303" w:rsidRPr="00AC5080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</w:p>
    <w:p w:rsidR="00055303" w:rsidRPr="00AC5080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C5080">
        <w:rPr>
          <w:bCs/>
          <w:sz w:val="24"/>
        </w:rPr>
        <w:t xml:space="preserve">Prepared by: </w:t>
      </w:r>
    </w:p>
    <w:p w:rsidR="00055303" w:rsidRPr="00AC5080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C5080">
        <w:rPr>
          <w:bCs/>
          <w:sz w:val="24"/>
        </w:rPr>
        <w:t xml:space="preserve">Amber Fritsch and Matthew </w:t>
      </w:r>
      <w:proofErr w:type="spellStart"/>
      <w:r w:rsidRPr="00AC5080">
        <w:rPr>
          <w:bCs/>
          <w:sz w:val="24"/>
        </w:rPr>
        <w:t>Sikorski</w:t>
      </w:r>
      <w:proofErr w:type="spellEnd"/>
      <w:r w:rsidRPr="00AC5080">
        <w:rPr>
          <w:bCs/>
          <w:sz w:val="24"/>
        </w:rPr>
        <w:t xml:space="preserve"> </w:t>
      </w:r>
    </w:p>
    <w:p w:rsidR="00055303" w:rsidRPr="00AC5080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C5080">
        <w:rPr>
          <w:bCs/>
          <w:sz w:val="24"/>
        </w:rPr>
        <w:t>Master's Candidates in Industrial/Organizational Psychology</w:t>
      </w:r>
    </w:p>
    <w:p w:rsidR="00055303" w:rsidRPr="00AC5080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C5080">
        <w:rPr>
          <w:bCs/>
          <w:sz w:val="24"/>
        </w:rPr>
        <w:t>Middle Tennessee State University</w:t>
      </w:r>
    </w:p>
    <w:p w:rsidR="00055303" w:rsidRPr="00AC5080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</w:p>
    <w:p w:rsidR="00055303" w:rsidRPr="00AC5080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C5080">
        <w:rPr>
          <w:bCs/>
          <w:sz w:val="24"/>
        </w:rPr>
        <w:t xml:space="preserve">Under the supervision of: </w:t>
      </w:r>
    </w:p>
    <w:p w:rsidR="00055303" w:rsidRPr="00AC5080" w:rsidRDefault="00055303" w:rsidP="00055303">
      <w:pPr>
        <w:pStyle w:val="Title"/>
        <w:tabs>
          <w:tab w:val="right" w:pos="9360"/>
        </w:tabs>
        <w:jc w:val="left"/>
        <w:rPr>
          <w:bCs/>
          <w:sz w:val="24"/>
        </w:rPr>
      </w:pPr>
      <w:r w:rsidRPr="00AC5080">
        <w:rPr>
          <w:bCs/>
          <w:sz w:val="24"/>
        </w:rPr>
        <w:t>Mark C. Frame, Ph.D., Center for Organizational and Human Resource Effectiveness (COHRE) Middle Tennessee State University</w:t>
      </w:r>
      <w:r w:rsidRPr="00AC5080">
        <w:rPr>
          <w:bCs/>
          <w:sz w:val="24"/>
        </w:rPr>
        <w:tab/>
      </w:r>
      <w:r w:rsidRPr="00AC5080">
        <w:rPr>
          <w:bCs/>
          <w:sz w:val="24"/>
        </w:rPr>
        <w:tab/>
      </w:r>
      <w:r w:rsidRPr="00AC5080">
        <w:rPr>
          <w:bCs/>
          <w:sz w:val="24"/>
        </w:rPr>
        <w:tab/>
      </w:r>
      <w:r w:rsidRPr="00AC5080">
        <w:rPr>
          <w:bCs/>
          <w:sz w:val="24"/>
        </w:rPr>
        <w:tab/>
      </w:r>
      <w:r w:rsidRPr="00AC5080">
        <w:rPr>
          <w:bCs/>
          <w:sz w:val="24"/>
        </w:rPr>
        <w:tab/>
      </w:r>
      <w:r w:rsidRPr="00AC5080">
        <w:rPr>
          <w:bCs/>
          <w:sz w:val="24"/>
        </w:rPr>
        <w:tab/>
      </w:r>
    </w:p>
    <w:p w:rsidR="00055303" w:rsidRPr="00AC5080" w:rsidRDefault="00055303" w:rsidP="00055303">
      <w:pPr>
        <w:pStyle w:val="Title"/>
        <w:spacing w:before="120"/>
        <w:ind w:right="-180"/>
        <w:jc w:val="both"/>
        <w:rPr>
          <w:b/>
          <w:bCs/>
          <w:sz w:val="28"/>
          <w:szCs w:val="28"/>
        </w:rPr>
      </w:pPr>
      <w:r w:rsidRPr="00AC508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44450</wp:posOffset>
            </wp:positionV>
            <wp:extent cx="1892300" cy="935990"/>
            <wp:effectExtent l="0" t="0" r="0" b="0"/>
            <wp:wrapSquare wrapText="bothSides"/>
            <wp:docPr id="2" name="Picture 2" descr="coh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hr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750" t="28250" r="32031" b="3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080">
        <w:rPr>
          <w:noProof/>
          <w:sz w:val="20"/>
          <w:szCs w:val="20"/>
        </w:rPr>
        <w:drawing>
          <wp:inline distT="0" distB="0" distL="0" distR="0">
            <wp:extent cx="1483360" cy="751840"/>
            <wp:effectExtent l="0" t="0" r="2540" b="0"/>
            <wp:docPr id="1" name="Picture 1" descr="ANd9GcS5iilboqM5kGFt2WKNc5wbATBkypK4YkDCOnFmjLV7P9KwpNJV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S5iilboqM5kGFt2WKNc5wbATBkypK4YkDCOnFmjLV7P9KwpNJVj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80" w:rsidRDefault="00AC5080" w:rsidP="00AC5080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52070</wp:posOffset>
            </wp:positionH>
            <wp:positionV relativeFrom="line">
              <wp:posOffset>46990</wp:posOffset>
            </wp:positionV>
            <wp:extent cx="1046480" cy="664210"/>
            <wp:effectExtent l="0" t="0" r="1270" b="2540"/>
            <wp:wrapNone/>
            <wp:docPr id="6" name="Picture 6" descr="http://cablemembershipdirectory.memberlodge.org/Resources/Pictures/RutherfordCABL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blemembershipdirectory.memberlodge.org/Resources/Pictures/RutherfordCABLE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Rutherford CABLE</w:t>
      </w:r>
    </w:p>
    <w:p w:rsidR="00AC5080" w:rsidRDefault="00AC5080" w:rsidP="00AC5080">
      <w:pPr>
        <w:spacing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AC5080">
        <w:rPr>
          <w:rFonts w:ascii="Arial" w:eastAsia="Cambria" w:hAnsi="Arial" w:cs="Arial"/>
          <w:b/>
          <w:sz w:val="28"/>
          <w:szCs w:val="28"/>
        </w:rPr>
        <w:t xml:space="preserve">Luncheon Subcommittee </w:t>
      </w:r>
    </w:p>
    <w:p w:rsidR="00AC5080" w:rsidRDefault="00AC5080" w:rsidP="00AC5080">
      <w:pPr>
        <w:spacing w:line="240" w:lineRule="auto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Position Requirements</w:t>
      </w:r>
    </w:p>
    <w:p w:rsidR="00AC5080" w:rsidRDefault="00AC5080" w:rsidP="00AC5080">
      <w:pPr>
        <w:spacing w:after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i/>
          <w:color w:val="222222"/>
          <w:u w:val="single"/>
        </w:rPr>
        <w:t>Summary of Position</w:t>
      </w:r>
    </w:p>
    <w:p w:rsidR="00FF0C92" w:rsidRPr="00AC5080" w:rsidRDefault="00512F60" w:rsidP="00AC5080">
      <w:pPr>
        <w:spacing w:after="0" w:line="240" w:lineRule="auto"/>
        <w:outlineLvl w:val="0"/>
        <w:rPr>
          <w:rFonts w:ascii="Arial" w:hAnsi="Arial" w:cs="Arial"/>
        </w:rPr>
      </w:pPr>
      <w:r w:rsidRPr="00AC5080">
        <w:rPr>
          <w:rFonts w:ascii="Arial" w:hAnsi="Arial" w:cs="Arial"/>
          <w:color w:val="222222"/>
        </w:rPr>
        <w:t>A member of the</w:t>
      </w:r>
      <w:r w:rsidRPr="00AC5080">
        <w:rPr>
          <w:rFonts w:ascii="Arial" w:hAnsi="Arial" w:cs="Arial"/>
        </w:rPr>
        <w:t xml:space="preserve"> Luncheon Subcommittee</w:t>
      </w:r>
      <w:r>
        <w:rPr>
          <w:rFonts w:ascii="Arial" w:hAnsi="Arial" w:cs="Arial"/>
        </w:rPr>
        <w:t xml:space="preserve"> </w:t>
      </w:r>
      <w:r w:rsidRPr="00AC5080">
        <w:rPr>
          <w:rFonts w:ascii="Arial" w:hAnsi="Arial" w:cs="Arial"/>
        </w:rPr>
        <w:t xml:space="preserve">organizes a monthly, informal lunch event at a Rutherford county restaurant to allow for </w:t>
      </w:r>
      <w:r>
        <w:rPr>
          <w:rFonts w:ascii="Arial" w:hAnsi="Arial" w:cs="Arial"/>
        </w:rPr>
        <w:t xml:space="preserve">Rutherford </w:t>
      </w:r>
      <w:r w:rsidRPr="00AC5080">
        <w:rPr>
          <w:rFonts w:ascii="Arial" w:hAnsi="Arial" w:cs="Arial"/>
        </w:rPr>
        <w:t xml:space="preserve">CABLE members to network and socialize in a casual environment. Attendance at the event is free, but each participant may opt to purchase food/beverages. </w:t>
      </w:r>
      <w:r>
        <w:rPr>
          <w:rFonts w:ascii="Arial" w:hAnsi="Arial" w:cs="Arial"/>
        </w:rPr>
        <w:t xml:space="preserve">The </w:t>
      </w:r>
      <w:r w:rsidRPr="00AC5080">
        <w:rPr>
          <w:rFonts w:ascii="Arial" w:hAnsi="Arial" w:cs="Arial"/>
        </w:rPr>
        <w:t>Luncheon Subcommittee</w:t>
      </w:r>
      <w:r w:rsidR="001718B3">
        <w:rPr>
          <w:rFonts w:ascii="Arial" w:hAnsi="Arial" w:cs="Arial"/>
        </w:rPr>
        <w:t xml:space="preserve"> is a sub-</w:t>
      </w:r>
      <w:r>
        <w:rPr>
          <w:rFonts w:ascii="Arial" w:hAnsi="Arial" w:cs="Arial"/>
        </w:rPr>
        <w:t xml:space="preserve">group of the </w:t>
      </w:r>
      <w:r w:rsidR="00FF0C92" w:rsidRPr="00AC5080">
        <w:rPr>
          <w:rFonts w:ascii="Arial" w:hAnsi="Arial" w:cs="Arial"/>
        </w:rPr>
        <w:t>Ne</w:t>
      </w:r>
      <w:r w:rsidR="00992745" w:rsidRPr="00AC5080">
        <w:rPr>
          <w:rFonts w:ascii="Arial" w:hAnsi="Arial" w:cs="Arial"/>
        </w:rPr>
        <w:t>tworking Committee</w:t>
      </w:r>
      <w:r w:rsidR="00FF0C92" w:rsidRPr="00AC5080">
        <w:rPr>
          <w:rFonts w:ascii="Arial" w:hAnsi="Arial" w:cs="Arial"/>
        </w:rPr>
        <w:t xml:space="preserve"> </w:t>
      </w:r>
    </w:p>
    <w:p w:rsidR="00A71426" w:rsidRPr="00AC5080" w:rsidRDefault="00A71426" w:rsidP="00AC5080">
      <w:pPr>
        <w:spacing w:after="0" w:line="240" w:lineRule="auto"/>
        <w:rPr>
          <w:rFonts w:ascii="Arial" w:hAnsi="Arial" w:cs="Arial"/>
        </w:rPr>
      </w:pPr>
    </w:p>
    <w:p w:rsidR="00A71426" w:rsidRPr="00AC5080" w:rsidRDefault="005A6F78" w:rsidP="00AC5080">
      <w:pPr>
        <w:spacing w:after="0" w:line="240" w:lineRule="auto"/>
        <w:rPr>
          <w:rFonts w:ascii="Arial" w:hAnsi="Arial" w:cs="Arial"/>
          <w:b/>
        </w:rPr>
      </w:pPr>
      <w:r w:rsidRPr="00AC5080">
        <w:rPr>
          <w:rFonts w:ascii="Arial" w:hAnsi="Arial" w:cs="Arial"/>
          <w:b/>
        </w:rPr>
        <w:t>Detailed Description of Subcommittee Duties:</w:t>
      </w:r>
      <w:r w:rsidR="00152569" w:rsidRPr="00AC5080">
        <w:rPr>
          <w:rFonts w:ascii="Arial" w:hAnsi="Arial" w:cs="Arial"/>
          <w:b/>
        </w:rPr>
        <w:t xml:space="preserve"> </w:t>
      </w:r>
    </w:p>
    <w:p w:rsidR="00990CAF" w:rsidRPr="00990CAF" w:rsidRDefault="00990CAF" w:rsidP="00990CAF">
      <w:pPr>
        <w:spacing w:after="0" w:line="240" w:lineRule="auto"/>
        <w:rPr>
          <w:rFonts w:ascii="Arial" w:hAnsi="Arial" w:cs="Arial"/>
          <w:i/>
        </w:rPr>
      </w:pPr>
      <w:r w:rsidRPr="00990CAF">
        <w:rPr>
          <w:rFonts w:ascii="Arial" w:hAnsi="Arial" w:cs="Arial"/>
          <w:i/>
        </w:rPr>
        <w:t>Plan Luncheons</w:t>
      </w:r>
    </w:p>
    <w:p w:rsidR="00992745" w:rsidRPr="00990CAF" w:rsidRDefault="00BB4029" w:rsidP="00990CA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Determine the</w:t>
      </w:r>
      <w:r w:rsidR="00992745" w:rsidRPr="00990CAF">
        <w:rPr>
          <w:rFonts w:ascii="Arial" w:hAnsi="Arial" w:cs="Arial"/>
        </w:rPr>
        <w:t xml:space="preserve"> date and time </w:t>
      </w:r>
      <w:r w:rsidRPr="00990CAF">
        <w:rPr>
          <w:rFonts w:ascii="Arial" w:hAnsi="Arial" w:cs="Arial"/>
        </w:rPr>
        <w:t>to hold the</w:t>
      </w:r>
      <w:r w:rsidR="00992745" w:rsidRPr="00990CAF">
        <w:rPr>
          <w:rFonts w:ascii="Arial" w:hAnsi="Arial" w:cs="Arial"/>
        </w:rPr>
        <w:t xml:space="preserve"> luncheon </w:t>
      </w:r>
    </w:p>
    <w:p w:rsidR="00B80A6D" w:rsidRPr="00990CAF" w:rsidRDefault="00990CAF" w:rsidP="00990CA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C</w:t>
      </w:r>
      <w:r w:rsidR="00EA46FE" w:rsidRPr="00990CAF">
        <w:rPr>
          <w:rFonts w:ascii="Arial" w:hAnsi="Arial" w:cs="Arial"/>
        </w:rPr>
        <w:t>hoose a restaurant in Rutherford county that can accommodate a group of 8-25</w:t>
      </w:r>
      <w:r w:rsidR="00992745" w:rsidRPr="00990CAF">
        <w:rPr>
          <w:rFonts w:ascii="Arial" w:hAnsi="Arial" w:cs="Arial"/>
        </w:rPr>
        <w:t xml:space="preserve"> people and has minimal noise constraints </w:t>
      </w:r>
    </w:p>
    <w:p w:rsidR="00231430" w:rsidRPr="00990CAF" w:rsidRDefault="00992745" w:rsidP="00990CA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Contact the restaurant to r</w:t>
      </w:r>
      <w:r w:rsidR="00B80A6D" w:rsidRPr="00990CAF">
        <w:rPr>
          <w:rFonts w:ascii="Arial" w:hAnsi="Arial" w:cs="Arial"/>
        </w:rPr>
        <w:t xml:space="preserve">eserve </w:t>
      </w:r>
      <w:r w:rsidR="00554C31" w:rsidRPr="00990CAF">
        <w:rPr>
          <w:rFonts w:ascii="Arial" w:hAnsi="Arial" w:cs="Arial"/>
        </w:rPr>
        <w:t xml:space="preserve">the </w:t>
      </w:r>
      <w:r w:rsidR="00B80A6D" w:rsidRPr="00990CAF">
        <w:rPr>
          <w:rFonts w:ascii="Arial" w:hAnsi="Arial" w:cs="Arial"/>
        </w:rPr>
        <w:t xml:space="preserve">space </w:t>
      </w:r>
      <w:r w:rsidR="00964FB2" w:rsidRPr="00990CAF">
        <w:rPr>
          <w:rFonts w:ascii="Arial" w:hAnsi="Arial" w:cs="Arial"/>
        </w:rPr>
        <w:t xml:space="preserve">at the chosen date and time </w:t>
      </w:r>
    </w:p>
    <w:p w:rsidR="00B80A6D" w:rsidRPr="00990CAF" w:rsidRDefault="00231430" w:rsidP="00990CA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Select</w:t>
      </w:r>
      <w:r w:rsidR="00992745" w:rsidRPr="00990CAF">
        <w:rPr>
          <w:rFonts w:ascii="Arial" w:hAnsi="Arial" w:cs="Arial"/>
        </w:rPr>
        <w:t xml:space="preserve"> a variety of 6-10</w:t>
      </w:r>
      <w:r w:rsidR="00152569" w:rsidRPr="00990CAF">
        <w:rPr>
          <w:rFonts w:ascii="Arial" w:hAnsi="Arial" w:cs="Arial"/>
        </w:rPr>
        <w:t xml:space="preserve"> lunch food/beverage options</w:t>
      </w:r>
      <w:r w:rsidR="00992745" w:rsidRPr="00990CAF">
        <w:rPr>
          <w:rFonts w:ascii="Arial" w:hAnsi="Arial" w:cs="Arial"/>
        </w:rPr>
        <w:t xml:space="preserve"> </w:t>
      </w:r>
      <w:r w:rsidRPr="00990CAF">
        <w:rPr>
          <w:rFonts w:ascii="Arial" w:hAnsi="Arial" w:cs="Arial"/>
        </w:rPr>
        <w:t xml:space="preserve">from the restaurant’s menu </w:t>
      </w:r>
      <w:r w:rsidR="00992745" w:rsidRPr="00990CAF">
        <w:rPr>
          <w:rFonts w:ascii="Arial" w:hAnsi="Arial" w:cs="Arial"/>
        </w:rPr>
        <w:t>for participants to pre</w:t>
      </w:r>
      <w:r w:rsidRPr="00990CAF">
        <w:rPr>
          <w:rFonts w:ascii="Arial" w:hAnsi="Arial" w:cs="Arial"/>
        </w:rPr>
        <w:t>-</w:t>
      </w:r>
      <w:r w:rsidR="00992745" w:rsidRPr="00990CAF">
        <w:rPr>
          <w:rFonts w:ascii="Arial" w:hAnsi="Arial" w:cs="Arial"/>
        </w:rPr>
        <w:t>order</w:t>
      </w:r>
      <w:r w:rsidR="00964FB2" w:rsidRPr="00990CAF">
        <w:rPr>
          <w:rFonts w:ascii="Arial" w:hAnsi="Arial" w:cs="Arial"/>
        </w:rPr>
        <w:t xml:space="preserve"> with registration </w:t>
      </w:r>
    </w:p>
    <w:p w:rsidR="00B80A6D" w:rsidRPr="00990CAF" w:rsidRDefault="00992745" w:rsidP="00990CA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Calculate</w:t>
      </w:r>
      <w:r w:rsidR="003347A6" w:rsidRPr="00990CAF">
        <w:rPr>
          <w:rFonts w:ascii="Arial" w:hAnsi="Arial" w:cs="Arial"/>
        </w:rPr>
        <w:t xml:space="preserve"> pricing structure of food/beverage options to inc</w:t>
      </w:r>
      <w:r w:rsidR="00B80A6D" w:rsidRPr="00990CAF">
        <w:rPr>
          <w:rFonts w:ascii="Arial" w:hAnsi="Arial" w:cs="Arial"/>
        </w:rPr>
        <w:t>lude</w:t>
      </w:r>
      <w:r w:rsidR="00F90B82" w:rsidRPr="00990CAF">
        <w:rPr>
          <w:rFonts w:ascii="Arial" w:hAnsi="Arial" w:cs="Arial"/>
        </w:rPr>
        <w:t xml:space="preserve"> the price of the entrée, </w:t>
      </w:r>
      <w:r w:rsidR="00B80A6D" w:rsidRPr="00990CAF">
        <w:rPr>
          <w:rFonts w:ascii="Arial" w:hAnsi="Arial" w:cs="Arial"/>
        </w:rPr>
        <w:t xml:space="preserve"> 9.75% tax and 20% gratuity</w:t>
      </w:r>
    </w:p>
    <w:p w:rsidR="00B80A6D" w:rsidRPr="00990CAF" w:rsidRDefault="00F90B82" w:rsidP="00990CA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 xml:space="preserve">Create an event posting </w:t>
      </w:r>
      <w:r w:rsidR="00231430" w:rsidRPr="00990CAF">
        <w:rPr>
          <w:rFonts w:ascii="Arial" w:hAnsi="Arial" w:cs="Arial"/>
        </w:rPr>
        <w:t xml:space="preserve">on Wild Apricot that includes the date and </w:t>
      </w:r>
      <w:r w:rsidRPr="00990CAF">
        <w:rPr>
          <w:rFonts w:ascii="Arial" w:hAnsi="Arial" w:cs="Arial"/>
        </w:rPr>
        <w:t>time</w:t>
      </w:r>
      <w:r w:rsidR="00231430" w:rsidRPr="00990CAF">
        <w:rPr>
          <w:rFonts w:ascii="Arial" w:hAnsi="Arial" w:cs="Arial"/>
        </w:rPr>
        <w:t xml:space="preserve"> of the event</w:t>
      </w:r>
      <w:r w:rsidRPr="00990CAF">
        <w:rPr>
          <w:rFonts w:ascii="Arial" w:hAnsi="Arial" w:cs="Arial"/>
        </w:rPr>
        <w:t xml:space="preserve">, </w:t>
      </w:r>
      <w:r w:rsidR="007E7FB8" w:rsidRPr="00990CAF">
        <w:rPr>
          <w:rFonts w:ascii="Arial" w:hAnsi="Arial" w:cs="Arial"/>
        </w:rPr>
        <w:t>rest</w:t>
      </w:r>
      <w:r w:rsidR="00BB4029" w:rsidRPr="00990CAF">
        <w:rPr>
          <w:rFonts w:ascii="Arial" w:hAnsi="Arial" w:cs="Arial"/>
        </w:rPr>
        <w:t>aurant name, address and phone number</w:t>
      </w:r>
      <w:r w:rsidRPr="00990CAF">
        <w:rPr>
          <w:rFonts w:ascii="Arial" w:hAnsi="Arial" w:cs="Arial"/>
        </w:rPr>
        <w:t xml:space="preserve">, entrée </w:t>
      </w:r>
      <w:r w:rsidR="00231430" w:rsidRPr="00990CAF">
        <w:rPr>
          <w:rFonts w:ascii="Arial" w:hAnsi="Arial" w:cs="Arial"/>
        </w:rPr>
        <w:t>options and prices</w:t>
      </w:r>
    </w:p>
    <w:p w:rsidR="00B80A6D" w:rsidRPr="00990CAF" w:rsidRDefault="00B80A6D" w:rsidP="00990CA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C</w:t>
      </w:r>
      <w:r w:rsidR="008A62A6" w:rsidRPr="00990CAF">
        <w:rPr>
          <w:rFonts w:ascii="Arial" w:hAnsi="Arial" w:cs="Arial"/>
        </w:rPr>
        <w:t>o</w:t>
      </w:r>
      <w:r w:rsidR="00231430" w:rsidRPr="00990CAF">
        <w:rPr>
          <w:rFonts w:ascii="Arial" w:hAnsi="Arial" w:cs="Arial"/>
        </w:rPr>
        <w:t xml:space="preserve">ntact </w:t>
      </w:r>
      <w:r w:rsidR="00BB4029" w:rsidRPr="00990CAF">
        <w:rPr>
          <w:rFonts w:ascii="Arial" w:hAnsi="Arial" w:cs="Arial"/>
        </w:rPr>
        <w:t xml:space="preserve">the </w:t>
      </w:r>
      <w:r w:rsidR="008A62A6" w:rsidRPr="00990CAF">
        <w:rPr>
          <w:rFonts w:ascii="Arial" w:hAnsi="Arial" w:cs="Arial"/>
        </w:rPr>
        <w:t>restau</w:t>
      </w:r>
      <w:r w:rsidR="00BB4029" w:rsidRPr="00990CAF">
        <w:rPr>
          <w:rFonts w:ascii="Arial" w:hAnsi="Arial" w:cs="Arial"/>
        </w:rPr>
        <w:t xml:space="preserve">rant </w:t>
      </w:r>
      <w:r w:rsidR="00231430" w:rsidRPr="00990CAF">
        <w:rPr>
          <w:rFonts w:ascii="Arial" w:hAnsi="Arial" w:cs="Arial"/>
        </w:rPr>
        <w:t xml:space="preserve">one week before the event to confirm </w:t>
      </w:r>
      <w:r w:rsidR="00BB4029" w:rsidRPr="00990CAF">
        <w:rPr>
          <w:rFonts w:ascii="Arial" w:hAnsi="Arial" w:cs="Arial"/>
        </w:rPr>
        <w:t xml:space="preserve">the reservation and </w:t>
      </w:r>
      <w:r w:rsidR="00231430" w:rsidRPr="00990CAF">
        <w:rPr>
          <w:rFonts w:ascii="Arial" w:hAnsi="Arial" w:cs="Arial"/>
        </w:rPr>
        <w:t xml:space="preserve">report the </w:t>
      </w:r>
      <w:r w:rsidR="00BB4029" w:rsidRPr="00990CAF">
        <w:rPr>
          <w:rFonts w:ascii="Arial" w:hAnsi="Arial" w:cs="Arial"/>
        </w:rPr>
        <w:t>estimated number</w:t>
      </w:r>
      <w:r w:rsidR="008A62A6" w:rsidRPr="00990CAF">
        <w:rPr>
          <w:rFonts w:ascii="Arial" w:hAnsi="Arial" w:cs="Arial"/>
        </w:rPr>
        <w:t xml:space="preserve"> of attendees</w:t>
      </w:r>
    </w:p>
    <w:p w:rsidR="00A71426" w:rsidRPr="00990CAF" w:rsidRDefault="00964FB2" w:rsidP="00990CA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Notify</w:t>
      </w:r>
      <w:r w:rsidR="00A71426" w:rsidRPr="00990CAF">
        <w:rPr>
          <w:rFonts w:ascii="Arial" w:hAnsi="Arial" w:cs="Arial"/>
        </w:rPr>
        <w:t xml:space="preserve"> the</w:t>
      </w:r>
      <w:r w:rsidRPr="00990CAF">
        <w:rPr>
          <w:rFonts w:ascii="Arial" w:hAnsi="Arial" w:cs="Arial"/>
        </w:rPr>
        <w:t xml:space="preserve"> restaurant the day before the event of the pre-ordered food choices with </w:t>
      </w:r>
      <w:r w:rsidR="00A71426" w:rsidRPr="00990CAF">
        <w:rPr>
          <w:rFonts w:ascii="Arial" w:hAnsi="Arial" w:cs="Arial"/>
        </w:rPr>
        <w:t xml:space="preserve">the </w:t>
      </w:r>
      <w:r w:rsidRPr="00990CAF">
        <w:rPr>
          <w:rFonts w:ascii="Arial" w:hAnsi="Arial" w:cs="Arial"/>
        </w:rPr>
        <w:t>names of attendees associated with those choices</w:t>
      </w:r>
    </w:p>
    <w:p w:rsidR="00964FB2" w:rsidRPr="00990CAF" w:rsidRDefault="00A71426" w:rsidP="00990CA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R</w:t>
      </w:r>
      <w:r w:rsidR="00964FB2" w:rsidRPr="00990CAF">
        <w:rPr>
          <w:rFonts w:ascii="Arial" w:hAnsi="Arial" w:cs="Arial"/>
        </w:rPr>
        <w:t xml:space="preserve">equest one bill </w:t>
      </w:r>
      <w:r w:rsidRPr="00990CAF">
        <w:rPr>
          <w:rFonts w:ascii="Arial" w:hAnsi="Arial" w:cs="Arial"/>
        </w:rPr>
        <w:t xml:space="preserve">from the restaurant </w:t>
      </w:r>
      <w:r w:rsidR="00964FB2" w:rsidRPr="00990CAF">
        <w:rPr>
          <w:rFonts w:ascii="Arial" w:hAnsi="Arial" w:cs="Arial"/>
        </w:rPr>
        <w:t xml:space="preserve">to be given at the beginning of lunch for pre-paid attendees </w:t>
      </w:r>
    </w:p>
    <w:p w:rsidR="00964FB2" w:rsidRPr="00990CAF" w:rsidRDefault="00964FB2" w:rsidP="00990CA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Coordinate with Secretary on method of payment to restaurant</w:t>
      </w:r>
    </w:p>
    <w:p w:rsidR="00B80A6D" w:rsidRPr="00990CAF" w:rsidRDefault="00BB4029" w:rsidP="00990CA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Print</w:t>
      </w:r>
      <w:r w:rsidR="008A62A6" w:rsidRPr="00990CAF">
        <w:rPr>
          <w:rFonts w:ascii="Arial" w:hAnsi="Arial" w:cs="Arial"/>
        </w:rPr>
        <w:t xml:space="preserve"> attendee </w:t>
      </w:r>
      <w:r w:rsidRPr="00990CAF">
        <w:rPr>
          <w:rFonts w:ascii="Arial" w:hAnsi="Arial" w:cs="Arial"/>
        </w:rPr>
        <w:t>list with their</w:t>
      </w:r>
      <w:r w:rsidR="008A62A6" w:rsidRPr="00990CAF">
        <w:rPr>
          <w:rFonts w:ascii="Arial" w:hAnsi="Arial" w:cs="Arial"/>
        </w:rPr>
        <w:t xml:space="preserve"> food choices from</w:t>
      </w:r>
      <w:r w:rsidR="00231430" w:rsidRPr="00990CAF">
        <w:rPr>
          <w:rFonts w:ascii="Arial" w:hAnsi="Arial" w:cs="Arial"/>
        </w:rPr>
        <w:t xml:space="preserve"> Wild Apricot the day before the event</w:t>
      </w:r>
    </w:p>
    <w:p w:rsidR="00990CAF" w:rsidRDefault="00990CAF" w:rsidP="00990CAF">
      <w:pPr>
        <w:spacing w:after="0" w:line="240" w:lineRule="auto"/>
        <w:rPr>
          <w:rFonts w:ascii="Arial" w:hAnsi="Arial" w:cs="Arial"/>
        </w:rPr>
      </w:pPr>
    </w:p>
    <w:p w:rsidR="00990CAF" w:rsidRPr="00990CAF" w:rsidRDefault="00990CAF" w:rsidP="00990CAF">
      <w:pPr>
        <w:spacing w:after="0" w:line="240" w:lineRule="auto"/>
        <w:rPr>
          <w:rFonts w:ascii="Arial" w:hAnsi="Arial" w:cs="Arial"/>
          <w:i/>
        </w:rPr>
      </w:pPr>
      <w:r w:rsidRPr="00990CAF">
        <w:rPr>
          <w:rFonts w:ascii="Arial" w:hAnsi="Arial" w:cs="Arial"/>
          <w:i/>
        </w:rPr>
        <w:t>Host Luncheons</w:t>
      </w:r>
    </w:p>
    <w:p w:rsidR="00B80A6D" w:rsidRPr="00990CAF" w:rsidRDefault="00B80A6D" w:rsidP="00990C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 xml:space="preserve">Arrive at </w:t>
      </w:r>
      <w:r w:rsidR="00231430" w:rsidRPr="00990CAF">
        <w:rPr>
          <w:rFonts w:ascii="Arial" w:hAnsi="Arial" w:cs="Arial"/>
        </w:rPr>
        <w:t xml:space="preserve">the </w:t>
      </w:r>
      <w:r w:rsidRPr="00990CAF">
        <w:rPr>
          <w:rFonts w:ascii="Arial" w:hAnsi="Arial" w:cs="Arial"/>
        </w:rPr>
        <w:t xml:space="preserve">restaurant </w:t>
      </w:r>
      <w:r w:rsidR="00231430" w:rsidRPr="00990CAF">
        <w:rPr>
          <w:rFonts w:ascii="Arial" w:hAnsi="Arial" w:cs="Arial"/>
        </w:rPr>
        <w:t>5-10</w:t>
      </w:r>
      <w:r w:rsidR="00F90B82" w:rsidRPr="00990CAF">
        <w:rPr>
          <w:rFonts w:ascii="Arial" w:hAnsi="Arial" w:cs="Arial"/>
        </w:rPr>
        <w:t xml:space="preserve"> minutes early to </w:t>
      </w:r>
      <w:r w:rsidR="00A15F2D" w:rsidRPr="00990CAF">
        <w:rPr>
          <w:rFonts w:ascii="Arial" w:hAnsi="Arial" w:cs="Arial"/>
        </w:rPr>
        <w:t>set-</w:t>
      </w:r>
      <w:r w:rsidR="00F90B82" w:rsidRPr="00990CAF">
        <w:rPr>
          <w:rFonts w:ascii="Arial" w:hAnsi="Arial" w:cs="Arial"/>
        </w:rPr>
        <w:t>u</w:t>
      </w:r>
      <w:r w:rsidR="00A15F2D" w:rsidRPr="00990CAF">
        <w:rPr>
          <w:rFonts w:ascii="Arial" w:hAnsi="Arial" w:cs="Arial"/>
        </w:rPr>
        <w:t>p tables</w:t>
      </w:r>
      <w:r w:rsidR="00231430" w:rsidRPr="00990CAF">
        <w:rPr>
          <w:rFonts w:ascii="Arial" w:hAnsi="Arial" w:cs="Arial"/>
        </w:rPr>
        <w:t xml:space="preserve"> </w:t>
      </w:r>
      <w:r w:rsidR="00964FB2" w:rsidRPr="00990CAF">
        <w:rPr>
          <w:rFonts w:ascii="Arial" w:hAnsi="Arial" w:cs="Arial"/>
        </w:rPr>
        <w:t xml:space="preserve">(if necessary) </w:t>
      </w:r>
      <w:r w:rsidR="00F90B82" w:rsidRPr="00990CAF">
        <w:rPr>
          <w:rFonts w:ascii="Arial" w:hAnsi="Arial" w:cs="Arial"/>
        </w:rPr>
        <w:t xml:space="preserve">and </w:t>
      </w:r>
      <w:r w:rsidRPr="00990CAF">
        <w:rPr>
          <w:rFonts w:ascii="Arial" w:hAnsi="Arial" w:cs="Arial"/>
        </w:rPr>
        <w:t>greet attendees a</w:t>
      </w:r>
      <w:r w:rsidR="00F90B82" w:rsidRPr="00990CAF">
        <w:rPr>
          <w:rFonts w:ascii="Arial" w:hAnsi="Arial" w:cs="Arial"/>
        </w:rPr>
        <w:t>s they arrive</w:t>
      </w:r>
    </w:p>
    <w:p w:rsidR="007769BB" w:rsidRPr="00990CAF" w:rsidRDefault="007769BB" w:rsidP="00990C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 xml:space="preserve">Close out the bill </w:t>
      </w:r>
      <w:r w:rsidR="00A71426" w:rsidRPr="00990CAF">
        <w:rPr>
          <w:rFonts w:ascii="Arial" w:hAnsi="Arial" w:cs="Arial"/>
        </w:rPr>
        <w:t xml:space="preserve">with the restaurant before guests arrive </w:t>
      </w:r>
    </w:p>
    <w:p w:rsidR="00964FB2" w:rsidRPr="00990CAF" w:rsidRDefault="00964FB2" w:rsidP="00990C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Act as a liaison throughout lunch between serving staff and attendees</w:t>
      </w:r>
    </w:p>
    <w:p w:rsidR="00964FB2" w:rsidRPr="00990CAF" w:rsidRDefault="00964FB2" w:rsidP="00990C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Inform any guests who did not pre-register that they may order any item off of the menu and pay separately from the group</w:t>
      </w:r>
    </w:p>
    <w:p w:rsidR="00592496" w:rsidRPr="00990CAF" w:rsidRDefault="00F80989" w:rsidP="00990C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Welcome everyone and announce the Rutherford CABLE sponsors (in order of Platinum, Silver and Gold)</w:t>
      </w:r>
    </w:p>
    <w:p w:rsidR="007769BB" w:rsidRPr="00990CAF" w:rsidRDefault="00964FB2" w:rsidP="00990C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Ask</w:t>
      </w:r>
      <w:r w:rsidR="009E34DA" w:rsidRPr="00990CAF">
        <w:rPr>
          <w:rFonts w:ascii="Arial" w:hAnsi="Arial" w:cs="Arial"/>
        </w:rPr>
        <w:t xml:space="preserve"> each attendee </w:t>
      </w:r>
      <w:r w:rsidRPr="00990CAF">
        <w:rPr>
          <w:rFonts w:ascii="Arial" w:hAnsi="Arial" w:cs="Arial"/>
        </w:rPr>
        <w:t xml:space="preserve">to </w:t>
      </w:r>
      <w:r w:rsidR="009E34DA" w:rsidRPr="00990CAF">
        <w:rPr>
          <w:rFonts w:ascii="Arial" w:hAnsi="Arial" w:cs="Arial"/>
        </w:rPr>
        <w:t>stand</w:t>
      </w:r>
      <w:r w:rsidRPr="00990CAF">
        <w:rPr>
          <w:rFonts w:ascii="Arial" w:hAnsi="Arial" w:cs="Arial"/>
        </w:rPr>
        <w:t xml:space="preserve"> and</w:t>
      </w:r>
      <w:r w:rsidR="009E34DA" w:rsidRPr="00990CAF">
        <w:rPr>
          <w:rFonts w:ascii="Arial" w:hAnsi="Arial" w:cs="Arial"/>
        </w:rPr>
        <w:t xml:space="preserve"> to introduce themselves</w:t>
      </w:r>
      <w:r w:rsidRPr="00990CAF">
        <w:rPr>
          <w:rFonts w:ascii="Arial" w:hAnsi="Arial" w:cs="Arial"/>
        </w:rPr>
        <w:t xml:space="preserve"> by</w:t>
      </w:r>
      <w:r w:rsidR="009E34DA" w:rsidRPr="00990CAF">
        <w:rPr>
          <w:rFonts w:ascii="Arial" w:hAnsi="Arial" w:cs="Arial"/>
        </w:rPr>
        <w:t xml:space="preserve"> telling </w:t>
      </w:r>
      <w:r w:rsidR="00F90B82" w:rsidRPr="00990CAF">
        <w:rPr>
          <w:rFonts w:ascii="Arial" w:hAnsi="Arial" w:cs="Arial"/>
        </w:rPr>
        <w:t>a bit about their company/needs</w:t>
      </w:r>
    </w:p>
    <w:p w:rsidR="00A71426" w:rsidRPr="00990CAF" w:rsidRDefault="00A71426" w:rsidP="00990C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Inform the group they may informally network with each other after formal introductions</w:t>
      </w:r>
    </w:p>
    <w:p w:rsidR="00964FB2" w:rsidRPr="00990CAF" w:rsidRDefault="006D2500" w:rsidP="00990C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Thank ever</w:t>
      </w:r>
      <w:r w:rsidR="00964FB2" w:rsidRPr="00990CAF">
        <w:rPr>
          <w:rFonts w:ascii="Arial" w:hAnsi="Arial" w:cs="Arial"/>
        </w:rPr>
        <w:t>yone for their participation</w:t>
      </w:r>
    </w:p>
    <w:p w:rsidR="006D2500" w:rsidRPr="00990CAF" w:rsidRDefault="00964FB2" w:rsidP="00990C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 xml:space="preserve">Tell participants that they are free to leave at any time if they pre-paid </w:t>
      </w:r>
    </w:p>
    <w:p w:rsidR="00A71426" w:rsidRPr="00990CAF" w:rsidRDefault="007769BB" w:rsidP="00990CA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Thank</w:t>
      </w:r>
      <w:r w:rsidR="00A71426" w:rsidRPr="00990CAF">
        <w:rPr>
          <w:rFonts w:ascii="Arial" w:hAnsi="Arial" w:cs="Arial"/>
        </w:rPr>
        <w:t xml:space="preserve"> the</w:t>
      </w:r>
      <w:r w:rsidRPr="00990CAF">
        <w:rPr>
          <w:rFonts w:ascii="Arial" w:hAnsi="Arial" w:cs="Arial"/>
        </w:rPr>
        <w:t xml:space="preserve"> r</w:t>
      </w:r>
      <w:r w:rsidR="00A71426" w:rsidRPr="00990CAF">
        <w:rPr>
          <w:rFonts w:ascii="Arial" w:hAnsi="Arial" w:cs="Arial"/>
        </w:rPr>
        <w:t>estaurant for hosting the event</w:t>
      </w:r>
    </w:p>
    <w:p w:rsidR="00964FB2" w:rsidRPr="00A42FA7" w:rsidRDefault="00A71426" w:rsidP="00A42FA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90CAF">
        <w:rPr>
          <w:rFonts w:ascii="Arial" w:hAnsi="Arial" w:cs="Arial"/>
        </w:rPr>
        <w:t>Ensure all necessary payments</w:t>
      </w:r>
      <w:r w:rsidR="00ED017A" w:rsidRPr="00990CAF">
        <w:rPr>
          <w:rFonts w:ascii="Arial" w:hAnsi="Arial" w:cs="Arial"/>
        </w:rPr>
        <w:t xml:space="preserve"> with the restaurant </w:t>
      </w:r>
      <w:r w:rsidRPr="00990CAF">
        <w:rPr>
          <w:rFonts w:ascii="Arial" w:hAnsi="Arial" w:cs="Arial"/>
        </w:rPr>
        <w:t xml:space="preserve">have been </w:t>
      </w:r>
      <w:r w:rsidR="00ED017A" w:rsidRPr="00990CAF">
        <w:rPr>
          <w:rFonts w:ascii="Arial" w:hAnsi="Arial" w:cs="Arial"/>
        </w:rPr>
        <w:t>closed-out</w:t>
      </w:r>
      <w:r w:rsidR="00A42FA7" w:rsidRPr="00A42FA7">
        <w:rPr>
          <w:rFonts w:ascii="Arial" w:hAnsi="Arial" w:cs="Arial"/>
        </w:rPr>
        <w:br w:type="page"/>
      </w:r>
    </w:p>
    <w:p w:rsidR="00984B14" w:rsidRPr="00AC5080" w:rsidRDefault="00984B14" w:rsidP="00AC508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71426" w:rsidRPr="00AC5080" w:rsidRDefault="00056591" w:rsidP="00AC5080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AC5080">
        <w:rPr>
          <w:rFonts w:ascii="Arial" w:hAnsi="Arial" w:cs="Arial"/>
          <w:b/>
        </w:rPr>
        <w:t>Guidelines:</w:t>
      </w:r>
    </w:p>
    <w:p w:rsidR="00152569" w:rsidRPr="00AC5080" w:rsidRDefault="005A6F78" w:rsidP="00A42FA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AC5080">
        <w:rPr>
          <w:rFonts w:ascii="Arial" w:hAnsi="Arial" w:cs="Arial"/>
        </w:rPr>
        <w:t>Lunch</w:t>
      </w:r>
      <w:r w:rsidR="00ED017A" w:rsidRPr="00AC5080">
        <w:rPr>
          <w:rFonts w:ascii="Arial" w:hAnsi="Arial" w:cs="Arial"/>
        </w:rPr>
        <w:t>eons</w:t>
      </w:r>
      <w:r w:rsidRPr="00AC5080">
        <w:rPr>
          <w:rFonts w:ascii="Arial" w:hAnsi="Arial" w:cs="Arial"/>
        </w:rPr>
        <w:t xml:space="preserve"> need to be scheduled</w:t>
      </w:r>
      <w:r w:rsidR="00F90B82" w:rsidRPr="00AC5080">
        <w:rPr>
          <w:rFonts w:ascii="Arial" w:hAnsi="Arial" w:cs="Arial"/>
        </w:rPr>
        <w:t xml:space="preserve"> at least 6 weeks, preferably</w:t>
      </w:r>
      <w:r w:rsidRPr="00AC5080">
        <w:rPr>
          <w:rFonts w:ascii="Arial" w:hAnsi="Arial" w:cs="Arial"/>
        </w:rPr>
        <w:t xml:space="preserve"> 3 months</w:t>
      </w:r>
      <w:r w:rsidR="00ED017A" w:rsidRPr="00AC5080">
        <w:rPr>
          <w:rFonts w:ascii="Arial" w:hAnsi="Arial" w:cs="Arial"/>
        </w:rPr>
        <w:t>,</w:t>
      </w:r>
      <w:r w:rsidRPr="00AC5080">
        <w:rPr>
          <w:rFonts w:ascii="Arial" w:hAnsi="Arial" w:cs="Arial"/>
        </w:rPr>
        <w:t xml:space="preserve"> </w:t>
      </w:r>
      <w:r w:rsidR="00F90B82" w:rsidRPr="00AC5080">
        <w:rPr>
          <w:rFonts w:ascii="Arial" w:hAnsi="Arial" w:cs="Arial"/>
        </w:rPr>
        <w:t>in advance</w:t>
      </w:r>
    </w:p>
    <w:p w:rsidR="005A6F78" w:rsidRPr="00AC5080" w:rsidRDefault="005A6F78" w:rsidP="00A42FA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AC5080">
        <w:rPr>
          <w:rFonts w:ascii="Arial" w:hAnsi="Arial" w:cs="Arial"/>
        </w:rPr>
        <w:t>Every 4 months the event must be held in Smyrna</w:t>
      </w:r>
    </w:p>
    <w:p w:rsidR="006905E8" w:rsidRPr="00AC5080" w:rsidRDefault="006905E8" w:rsidP="00A42FA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AC5080">
        <w:rPr>
          <w:rFonts w:ascii="Arial" w:hAnsi="Arial" w:cs="Arial"/>
        </w:rPr>
        <w:t>When scheduling lunches, consider dates of other Rutherford CABLE events/meetings</w:t>
      </w:r>
    </w:p>
    <w:p w:rsidR="00A71426" w:rsidRPr="00AC5080" w:rsidRDefault="00A71426" w:rsidP="00A42FA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C5080">
        <w:rPr>
          <w:rFonts w:ascii="Arial" w:hAnsi="Arial" w:cs="Arial"/>
        </w:rPr>
        <w:t xml:space="preserve">Luncheon Committee chairperson is recruited by the Networking Committee chairperson and is a volunteer position </w:t>
      </w:r>
    </w:p>
    <w:p w:rsidR="00A42FA7" w:rsidRDefault="00984B14" w:rsidP="00A42FA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C5080">
        <w:rPr>
          <w:rFonts w:ascii="Arial" w:hAnsi="Arial" w:cs="Arial"/>
        </w:rPr>
        <w:t>A new committee member must shadow a</w:t>
      </w:r>
      <w:r w:rsidR="003410C5" w:rsidRPr="00AC5080">
        <w:rPr>
          <w:rFonts w:ascii="Arial" w:hAnsi="Arial" w:cs="Arial"/>
        </w:rPr>
        <w:t xml:space="preserve"> previous/outgoing Luncheon Committee </w:t>
      </w:r>
      <w:r w:rsidRPr="00AC5080">
        <w:rPr>
          <w:rFonts w:ascii="Arial" w:hAnsi="Arial" w:cs="Arial"/>
        </w:rPr>
        <w:t>chair</w:t>
      </w:r>
      <w:r w:rsidR="003410C5" w:rsidRPr="00AC5080">
        <w:rPr>
          <w:rFonts w:ascii="Arial" w:hAnsi="Arial" w:cs="Arial"/>
        </w:rPr>
        <w:t xml:space="preserve">person </w:t>
      </w:r>
      <w:r w:rsidR="00964FB2" w:rsidRPr="00AC5080">
        <w:rPr>
          <w:rFonts w:ascii="Arial" w:hAnsi="Arial" w:cs="Arial"/>
        </w:rPr>
        <w:t xml:space="preserve">to gain an understanding of how the event is typically organized </w:t>
      </w:r>
    </w:p>
    <w:p w:rsidR="003410C5" w:rsidRPr="00AC5080" w:rsidRDefault="003410C5" w:rsidP="00A42FA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AC5080">
        <w:rPr>
          <w:rFonts w:ascii="Arial" w:hAnsi="Arial" w:cs="Arial"/>
        </w:rPr>
        <w:t>Attend the quarterly Network Committee Meeting</w:t>
      </w:r>
    </w:p>
    <w:p w:rsidR="00A71426" w:rsidRPr="00AC5080" w:rsidRDefault="00A71426" w:rsidP="00AC508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71426" w:rsidRPr="00AC5080" w:rsidRDefault="00984B14" w:rsidP="00AC5080">
      <w:pPr>
        <w:spacing w:after="0" w:line="240" w:lineRule="auto"/>
        <w:rPr>
          <w:rFonts w:ascii="Arial" w:hAnsi="Arial" w:cs="Arial"/>
          <w:b/>
        </w:rPr>
      </w:pPr>
      <w:r w:rsidRPr="00AC5080">
        <w:rPr>
          <w:rFonts w:ascii="Arial" w:hAnsi="Arial" w:cs="Arial"/>
          <w:b/>
        </w:rPr>
        <w:t xml:space="preserve">Relevant </w:t>
      </w:r>
      <w:r w:rsidR="00F90B82" w:rsidRPr="00AC5080">
        <w:rPr>
          <w:rFonts w:ascii="Arial" w:hAnsi="Arial" w:cs="Arial"/>
          <w:b/>
        </w:rPr>
        <w:t xml:space="preserve">Knowledge and </w:t>
      </w:r>
      <w:r w:rsidR="00ED017A" w:rsidRPr="00AC5080">
        <w:rPr>
          <w:rFonts w:ascii="Arial" w:hAnsi="Arial" w:cs="Arial"/>
          <w:b/>
        </w:rPr>
        <w:t>Abilities for Subcommittee Chair</w:t>
      </w:r>
      <w:r w:rsidR="00F90B82" w:rsidRPr="00AC5080">
        <w:rPr>
          <w:rFonts w:ascii="Arial" w:hAnsi="Arial" w:cs="Arial"/>
          <w:b/>
        </w:rPr>
        <w:t>:</w:t>
      </w:r>
    </w:p>
    <w:p w:rsidR="00F90B82" w:rsidRPr="00AC5080" w:rsidRDefault="00A71426" w:rsidP="00A42F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C5080">
        <w:rPr>
          <w:rFonts w:ascii="Arial" w:hAnsi="Arial" w:cs="Arial"/>
        </w:rPr>
        <w:t xml:space="preserve">Working knowledge of </w:t>
      </w:r>
      <w:r w:rsidR="00F90B82" w:rsidRPr="00AC5080">
        <w:rPr>
          <w:rFonts w:ascii="Arial" w:hAnsi="Arial" w:cs="Arial"/>
        </w:rPr>
        <w:t xml:space="preserve">Wild Apricot </w:t>
      </w:r>
      <w:r w:rsidR="00984B14" w:rsidRPr="00AC5080">
        <w:rPr>
          <w:rFonts w:ascii="Arial" w:hAnsi="Arial" w:cs="Arial"/>
        </w:rPr>
        <w:t xml:space="preserve">application </w:t>
      </w:r>
    </w:p>
    <w:p w:rsidR="00984B14" w:rsidRPr="00AC5080" w:rsidRDefault="00ED017A" w:rsidP="00A42F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C5080">
        <w:rPr>
          <w:rFonts w:ascii="Arial" w:hAnsi="Arial" w:cs="Arial"/>
        </w:rPr>
        <w:t xml:space="preserve">Ability to maintain high levels of organization to ensure luncheons </w:t>
      </w:r>
      <w:r w:rsidR="00B87A69" w:rsidRPr="00AC5080">
        <w:rPr>
          <w:rFonts w:ascii="Arial" w:hAnsi="Arial" w:cs="Arial"/>
        </w:rPr>
        <w:t>are executed</w:t>
      </w:r>
      <w:r w:rsidRPr="00AC5080">
        <w:rPr>
          <w:rFonts w:ascii="Arial" w:hAnsi="Arial" w:cs="Arial"/>
        </w:rPr>
        <w:t xml:space="preserve"> in an efficient and effective</w:t>
      </w:r>
      <w:r w:rsidR="00B87A69" w:rsidRPr="00AC5080">
        <w:rPr>
          <w:rFonts w:ascii="Arial" w:hAnsi="Arial" w:cs="Arial"/>
        </w:rPr>
        <w:t xml:space="preserve"> manner</w:t>
      </w:r>
    </w:p>
    <w:p w:rsidR="00984B14" w:rsidRPr="00AC5080" w:rsidRDefault="00ED017A" w:rsidP="00A42F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C5080">
        <w:rPr>
          <w:rFonts w:ascii="Arial" w:hAnsi="Arial" w:cs="Arial"/>
        </w:rPr>
        <w:t>Ability to be f</w:t>
      </w:r>
      <w:r w:rsidR="00984B14" w:rsidRPr="00AC5080">
        <w:rPr>
          <w:rFonts w:ascii="Arial" w:hAnsi="Arial" w:cs="Arial"/>
        </w:rPr>
        <w:t>lexibl</w:t>
      </w:r>
      <w:r w:rsidRPr="00AC5080">
        <w:rPr>
          <w:rFonts w:ascii="Arial" w:hAnsi="Arial" w:cs="Arial"/>
        </w:rPr>
        <w:t>e, as luncheon details may fluctuate</w:t>
      </w:r>
    </w:p>
    <w:p w:rsidR="00A71426" w:rsidRPr="00AC5080" w:rsidRDefault="00ED017A" w:rsidP="00A42FA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AC5080">
        <w:rPr>
          <w:rFonts w:ascii="Arial" w:hAnsi="Arial" w:cs="Arial"/>
        </w:rPr>
        <w:t>Ability to act s</w:t>
      </w:r>
      <w:r w:rsidR="00A71426" w:rsidRPr="00AC5080">
        <w:rPr>
          <w:rFonts w:ascii="Arial" w:hAnsi="Arial" w:cs="Arial"/>
        </w:rPr>
        <w:t>elf-motivated</w:t>
      </w:r>
      <w:r w:rsidRPr="00AC5080">
        <w:rPr>
          <w:rFonts w:ascii="Arial" w:hAnsi="Arial" w:cs="Arial"/>
        </w:rPr>
        <w:t xml:space="preserve"> and proactively organize luncheon without direct supervision </w:t>
      </w:r>
    </w:p>
    <w:p w:rsidR="00A71426" w:rsidRPr="00AC5080" w:rsidRDefault="00A71426" w:rsidP="00AC508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876B2" w:rsidRPr="00AC5080" w:rsidRDefault="00964FB2" w:rsidP="00AC5080">
      <w:pPr>
        <w:spacing w:after="0" w:line="240" w:lineRule="auto"/>
        <w:rPr>
          <w:rFonts w:ascii="Arial" w:hAnsi="Arial" w:cs="Arial"/>
          <w:b/>
        </w:rPr>
      </w:pPr>
      <w:r w:rsidRPr="00AC5080">
        <w:rPr>
          <w:rFonts w:ascii="Arial" w:hAnsi="Arial" w:cs="Arial"/>
          <w:b/>
        </w:rPr>
        <w:t>Committee Description Upd</w:t>
      </w:r>
      <w:r w:rsidR="00B876B2" w:rsidRPr="00AC5080">
        <w:rPr>
          <w:rFonts w:ascii="Arial" w:hAnsi="Arial" w:cs="Arial"/>
          <w:b/>
        </w:rPr>
        <w:t>ate</w:t>
      </w:r>
      <w:r w:rsidRPr="00AC5080">
        <w:rPr>
          <w:rFonts w:ascii="Arial" w:hAnsi="Arial" w:cs="Arial"/>
          <w:b/>
        </w:rPr>
        <w:t>d</w:t>
      </w:r>
      <w:r w:rsidR="00B876B2" w:rsidRPr="00AC5080">
        <w:rPr>
          <w:rFonts w:ascii="Arial" w:hAnsi="Arial" w:cs="Arial"/>
          <w:b/>
        </w:rPr>
        <w:t>:</w:t>
      </w:r>
      <w:r w:rsidR="00A71426" w:rsidRPr="00AC5080">
        <w:rPr>
          <w:rFonts w:ascii="Arial" w:hAnsi="Arial" w:cs="Arial"/>
          <w:b/>
        </w:rPr>
        <w:t xml:space="preserve"> </w:t>
      </w:r>
      <w:r w:rsidRPr="00AC5080">
        <w:rPr>
          <w:rFonts w:ascii="Arial" w:hAnsi="Arial" w:cs="Arial"/>
        </w:rPr>
        <w:t>11/19/12</w:t>
      </w:r>
    </w:p>
    <w:sectPr w:rsidR="00B876B2" w:rsidRPr="00AC5080" w:rsidSect="0079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82D"/>
    <w:multiLevelType w:val="hybridMultilevel"/>
    <w:tmpl w:val="8FAC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921F8"/>
    <w:multiLevelType w:val="hybridMultilevel"/>
    <w:tmpl w:val="CBC496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0A4FF2"/>
    <w:multiLevelType w:val="hybridMultilevel"/>
    <w:tmpl w:val="6432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54AEB"/>
    <w:multiLevelType w:val="hybridMultilevel"/>
    <w:tmpl w:val="AF8E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94169"/>
    <w:multiLevelType w:val="hybridMultilevel"/>
    <w:tmpl w:val="6586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71662"/>
    <w:multiLevelType w:val="hybridMultilevel"/>
    <w:tmpl w:val="AE36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61DB7"/>
    <w:multiLevelType w:val="hybridMultilevel"/>
    <w:tmpl w:val="42D0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0C92"/>
    <w:rsid w:val="00040C98"/>
    <w:rsid w:val="00055303"/>
    <w:rsid w:val="00056591"/>
    <w:rsid w:val="00152569"/>
    <w:rsid w:val="001718B3"/>
    <w:rsid w:val="0019247D"/>
    <w:rsid w:val="001C71DE"/>
    <w:rsid w:val="001E033D"/>
    <w:rsid w:val="001E61F7"/>
    <w:rsid w:val="00231430"/>
    <w:rsid w:val="003347A6"/>
    <w:rsid w:val="003410C5"/>
    <w:rsid w:val="00361A31"/>
    <w:rsid w:val="003D0A6B"/>
    <w:rsid w:val="00512F60"/>
    <w:rsid w:val="00554C31"/>
    <w:rsid w:val="00592496"/>
    <w:rsid w:val="005A6F78"/>
    <w:rsid w:val="006069E6"/>
    <w:rsid w:val="00682756"/>
    <w:rsid w:val="006905E8"/>
    <w:rsid w:val="006D2500"/>
    <w:rsid w:val="007769BB"/>
    <w:rsid w:val="00792D8F"/>
    <w:rsid w:val="007E7FB8"/>
    <w:rsid w:val="008534AB"/>
    <w:rsid w:val="008952FC"/>
    <w:rsid w:val="008A62A6"/>
    <w:rsid w:val="00964FB2"/>
    <w:rsid w:val="0098210B"/>
    <w:rsid w:val="00984B14"/>
    <w:rsid w:val="00990CAF"/>
    <w:rsid w:val="00992745"/>
    <w:rsid w:val="009E34DA"/>
    <w:rsid w:val="00A15F2D"/>
    <w:rsid w:val="00A42FA7"/>
    <w:rsid w:val="00A71426"/>
    <w:rsid w:val="00AC5080"/>
    <w:rsid w:val="00AD60AD"/>
    <w:rsid w:val="00AF6557"/>
    <w:rsid w:val="00AF6591"/>
    <w:rsid w:val="00B135BA"/>
    <w:rsid w:val="00B80A6D"/>
    <w:rsid w:val="00B876B2"/>
    <w:rsid w:val="00B87A69"/>
    <w:rsid w:val="00B968EC"/>
    <w:rsid w:val="00BB0B8A"/>
    <w:rsid w:val="00BB4029"/>
    <w:rsid w:val="00C11E7F"/>
    <w:rsid w:val="00CE0B72"/>
    <w:rsid w:val="00D53576"/>
    <w:rsid w:val="00D861A9"/>
    <w:rsid w:val="00E2453F"/>
    <w:rsid w:val="00EA46FE"/>
    <w:rsid w:val="00ED017A"/>
    <w:rsid w:val="00EF1868"/>
    <w:rsid w:val="00EF3A6B"/>
    <w:rsid w:val="00EF4EB5"/>
    <w:rsid w:val="00F80989"/>
    <w:rsid w:val="00F90B82"/>
    <w:rsid w:val="00FF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569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5303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55303"/>
    <w:rPr>
      <w:rFonts w:ascii="Arial" w:eastAsia="Times New Roman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C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2569"/>
    <w:pPr>
      <w:ind w:left="720"/>
      <w:contextualSpacing/>
    </w:pPr>
  </w:style>
  <w:style w:type="paragraph" w:styleId="Title">
    <w:name w:val="Title"/>
    <w:basedOn w:val="Normal"/>
    <w:link w:val="TitleChar"/>
    <w:qFormat/>
    <w:rsid w:val="00055303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55303"/>
    <w:rPr>
      <w:rFonts w:ascii="Arial" w:eastAsia="Times New Roman" w:hAnsi="Arial" w:cs="Arial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ablemembershipdirectory.memberlodge.org/Resources/Pictures/RutherfordCABLElogo.jp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 IMG Build - PBSG Desktop Engineering</dc:creator>
  <cp:lastModifiedBy>Ginger Warf</cp:lastModifiedBy>
  <cp:revision>2</cp:revision>
  <dcterms:created xsi:type="dcterms:W3CDTF">2014-02-06T18:21:00Z</dcterms:created>
  <dcterms:modified xsi:type="dcterms:W3CDTF">2014-02-06T18:21:00Z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-858134778</vt:i4>
  </property>
  <property fmtid="{D5CDD505-2E9C-101B-9397-08002B2CF9AE}" pid="3" name="_NewReviewCycle">
    <vt:lpwstr/>
  </property>
  <property fmtid="{D5CDD505-2E9C-101B-9397-08002B2CF9AE}" pid="4" name="_EmailSubject">
    <vt:lpwstr>Committee Chair Job Descriptions</vt:lpwstr>
  </property>
  <property fmtid="{D5CDD505-2E9C-101B-9397-08002B2CF9AE}" pid="5" name="_AuthorEmail">
    <vt:lpwstr>jill.spry.cgrr@statefarm.com</vt:lpwstr>
  </property>
  <property fmtid="{D5CDD505-2E9C-101B-9397-08002B2CF9AE}" pid="6" name="_AuthorEmailDisplayName">
    <vt:lpwstr>Jill Spry</vt:lpwstr>
  </property>
  <property fmtid="{D5CDD505-2E9C-101B-9397-08002B2CF9AE}" pid="7" name="_ReviewingToolsShownOnce">
    <vt:lpwstr/>
  </property>
</Properties>
</file>